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E5" w:rsidRPr="00A020E5" w:rsidRDefault="00DA6C08" w:rsidP="00A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A020E5">
        <w:rPr>
          <w:rFonts w:ascii="Times New Roman" w:hAnsi="Times New Roman" w:cs="Times New Roman"/>
          <w:smallCaps/>
          <w:sz w:val="32"/>
          <w:szCs w:val="32"/>
        </w:rPr>
        <w:t>Grateful Dead Studies</w:t>
      </w:r>
    </w:p>
    <w:p w:rsidR="00DA6C08" w:rsidRPr="00A020E5" w:rsidRDefault="00DA6C08" w:rsidP="00A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0E5">
        <w:rPr>
          <w:rFonts w:ascii="Times New Roman" w:hAnsi="Times New Roman" w:cs="Times New Roman"/>
          <w:sz w:val="28"/>
          <w:szCs w:val="28"/>
        </w:rPr>
        <w:t>Journal Publishing Agreement</w:t>
      </w:r>
    </w:p>
    <w:p w:rsidR="00DA6C08" w:rsidRP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P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The following is an agreement between</w:t>
      </w:r>
    </w:p>
    <w:p w:rsidR="0090239B" w:rsidRPr="0090239B" w:rsidRDefault="0090239B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0239B" w:rsidRPr="0090239B" w:rsidRDefault="0090239B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A6C08" w:rsidRP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_</w:t>
      </w:r>
      <w:r w:rsidR="00735032">
        <w:rPr>
          <w:rFonts w:ascii="Times New Roman" w:hAnsi="Times New Roman" w:cs="Times New Roman"/>
          <w:sz w:val="24"/>
          <w:szCs w:val="24"/>
        </w:rPr>
        <w:t>______________________</w:t>
      </w:r>
      <w:r w:rsidRPr="00DA6C08">
        <w:rPr>
          <w:rFonts w:ascii="Times New Roman" w:hAnsi="Times New Roman" w:cs="Times New Roman"/>
          <w:sz w:val="24"/>
          <w:szCs w:val="24"/>
        </w:rPr>
        <w:t>____________________________________ (the “Author”)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GRATEFUL DEAD STUDIES </w:t>
      </w:r>
      <w:r w:rsidRPr="00DA6C08">
        <w:rPr>
          <w:rFonts w:ascii="Times New Roman" w:hAnsi="Times New Roman" w:cs="Times New Roman"/>
          <w:sz w:val="24"/>
          <w:szCs w:val="24"/>
        </w:rPr>
        <w:t>(the “Journal”)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which governs</w:t>
      </w:r>
    </w:p>
    <w:p w:rsidR="00297C19" w:rsidRPr="00297C19" w:rsidRDefault="00297C19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____________________________________________________________ (the “Work”).</w:t>
      </w:r>
    </w:p>
    <w:p w:rsidR="00DA6C08" w:rsidRP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Whereas the parties desire to promote effective scholarly communication that promotes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local control of intellectual assets, the parties for valuable consideration agree as follows</w:t>
      </w:r>
      <w:r w:rsidR="00A020E5">
        <w:rPr>
          <w:rFonts w:ascii="Times New Roman" w:hAnsi="Times New Roman" w:cs="Times New Roman"/>
          <w:sz w:val="24"/>
          <w:szCs w:val="24"/>
        </w:rPr>
        <w:t>:</w:t>
      </w:r>
    </w:p>
    <w:p w:rsidR="00DA6C08" w:rsidRPr="00DA6C08" w:rsidRDefault="00DA6C08" w:rsidP="00DA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>ANSFER OF COPYRIGHT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The Author transfers and assigns to the Journal, during the full term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copyright and any extensions or renewals of that term, all copyright in and to the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including but not limited to the right to publish, republish, transmit, sell, distribute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otherwise use the Work in electronic and print editi</w:t>
      </w:r>
      <w:bookmarkStart w:id="0" w:name="_GoBack"/>
      <w:bookmarkEnd w:id="0"/>
      <w:r w:rsidRPr="00DA6C08">
        <w:rPr>
          <w:rFonts w:ascii="Times New Roman" w:hAnsi="Times New Roman" w:cs="Times New Roman"/>
          <w:sz w:val="24"/>
          <w:szCs w:val="24"/>
        </w:rPr>
        <w:t>ons of the Journal and in derivative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works throughout the world, in all languages and in all media now known or 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developed, and to license or permit others to do so.</w:t>
      </w:r>
    </w:p>
    <w:p w:rsidR="00DA6C08" w:rsidRPr="0090239B" w:rsidRDefault="00DC1841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AUTHORS’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 xml:space="preserve"> RIGHTS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The Journal grants back to the Authors the following distinct rights:</w:t>
      </w:r>
    </w:p>
    <w:p w:rsidR="0090239B" w:rsidRPr="0090239B" w:rsidRDefault="0090239B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"/>
          <w:szCs w:val="4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1. The non-exclusive right to use, reproduce, distribute, publicly perform,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publicly display the Work in any medium in connection with the Authors’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academic and professional activities, including but not limited to teaching,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conference presentations, and lectures.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2. The non-exclusive right to create derivative works from the Work.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3. The non-exclusive right to make full use of the Work in future research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publications, including the right to republish the Work in whole or in part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any book that the Author may write or edit after the Work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appeared.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4. The non-exclusive right to authorize others to make any non-commercial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of the Work.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 xml:space="preserve">5. The non-exclusive right to make the pre-print version </w:t>
      </w:r>
      <w:r w:rsidR="00CC32AD">
        <w:rPr>
          <w:rFonts w:ascii="Times New Roman" w:hAnsi="Times New Roman" w:cs="Times New Roman"/>
          <w:sz w:val="24"/>
          <w:szCs w:val="24"/>
        </w:rPr>
        <w:t xml:space="preserve">of the Work </w:t>
      </w:r>
      <w:r w:rsidRPr="00DA6C08">
        <w:rPr>
          <w:rFonts w:ascii="Times New Roman" w:hAnsi="Times New Roman" w:cs="Times New Roman"/>
          <w:sz w:val="24"/>
          <w:szCs w:val="24"/>
        </w:rPr>
        <w:t xml:space="preserve">available in digital form </w:t>
      </w:r>
      <w:r w:rsidR="00CC32A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 xml:space="preserve">a website under the control of the Author or </w:t>
      </w:r>
      <w:r>
        <w:rPr>
          <w:rFonts w:ascii="Times New Roman" w:hAnsi="Times New Roman" w:cs="Times New Roman"/>
          <w:sz w:val="24"/>
          <w:szCs w:val="24"/>
        </w:rPr>
        <w:t>his/her</w:t>
      </w:r>
      <w:r w:rsidRPr="00DA6C08">
        <w:rPr>
          <w:rFonts w:ascii="Times New Roman" w:hAnsi="Times New Roman" w:cs="Times New Roman"/>
          <w:sz w:val="24"/>
          <w:szCs w:val="24"/>
        </w:rPr>
        <w:t xml:space="preserve"> employer,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or through open access digital repositories such as those maintained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institutions, scholarly societies, or funding agencies.</w:t>
      </w: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AUTHOR’S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When distributing or re-publishing the Work as authorized above, the Author agrees to credit the Journal as the place of first publication.</w:t>
      </w:r>
    </w:p>
    <w:p w:rsidR="00297C19" w:rsidRDefault="00297C19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>UTHOR’S WARRANTY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The Author represents and warrants that the Work is the Author</w:t>
      </w:r>
      <w:r w:rsidR="00CC32AD">
        <w:rPr>
          <w:rFonts w:ascii="Times New Roman" w:hAnsi="Times New Roman" w:cs="Times New Roman"/>
          <w:sz w:val="24"/>
          <w:szCs w:val="24"/>
        </w:rPr>
        <w:t>’</w:t>
      </w:r>
      <w:r w:rsidRPr="00DA6C08">
        <w:rPr>
          <w:rFonts w:ascii="Times New Roman" w:hAnsi="Times New Roman" w:cs="Times New Roman"/>
          <w:sz w:val="24"/>
          <w:szCs w:val="24"/>
        </w:rPr>
        <w:t>s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work and that it does not violate or infringe the law or the rights of any third party 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specifically, that the Work contains no matter that is defamatory or that infringes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literary or proprietary rights, intellectual property rights, or any rights of privacy.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 xml:space="preserve">Author also warrants that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6C08">
        <w:rPr>
          <w:rFonts w:ascii="Times New Roman" w:hAnsi="Times New Roman" w:cs="Times New Roman"/>
          <w:sz w:val="24"/>
          <w:szCs w:val="24"/>
        </w:rPr>
        <w:t>he or he has the full power to make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agreement, and if the Work was prepared jointly, the Author agrees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 xml:space="preserve">inform the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DA6C08">
        <w:rPr>
          <w:rFonts w:ascii="Times New Roman" w:hAnsi="Times New Roman" w:cs="Times New Roman"/>
          <w:sz w:val="24"/>
          <w:szCs w:val="24"/>
        </w:rPr>
        <w:t>Authors of the terms of this Agreement and to obtain their written permission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to sign on their behalf. The Author agrees to hold the Journal harmless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 xml:space="preserve">from any breach of the </w:t>
      </w:r>
      <w:proofErr w:type="spellStart"/>
      <w:r w:rsidRPr="00DA6C08">
        <w:rPr>
          <w:rFonts w:ascii="Times New Roman" w:hAnsi="Times New Roman" w:cs="Times New Roman"/>
          <w:sz w:val="24"/>
          <w:szCs w:val="24"/>
        </w:rPr>
        <w:t>aforestated</w:t>
      </w:r>
      <w:proofErr w:type="spellEnd"/>
      <w:r w:rsidRPr="00DA6C08">
        <w:rPr>
          <w:rFonts w:ascii="Times New Roman" w:hAnsi="Times New Roman" w:cs="Times New Roman"/>
          <w:sz w:val="24"/>
          <w:szCs w:val="24"/>
        </w:rPr>
        <w:t xml:space="preserve"> representations.</w:t>
      </w: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JOURNAL’S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In consideration of the Author’s grant of rights, the Journal agrees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publish the Work, attributing the Work to the Author.</w:t>
      </w: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0E5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A020E5">
        <w:rPr>
          <w:rFonts w:ascii="Times New Roman" w:hAnsi="Times New Roman" w:cs="Times New Roman"/>
          <w:b/>
          <w:bCs/>
          <w:sz w:val="24"/>
          <w:szCs w:val="24"/>
        </w:rPr>
        <w:t>ENTIRE</w:t>
      </w:r>
      <w:r w:rsidRPr="00DA6C08">
        <w:rPr>
          <w:rFonts w:ascii="Times New Roman" w:hAnsi="Times New Roman" w:cs="Times New Roman"/>
          <w:b/>
          <w:bCs/>
          <w:sz w:val="24"/>
          <w:szCs w:val="24"/>
        </w:rPr>
        <w:t xml:space="preserve"> AGREEMENT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This agreement reflects the entire understanding of the parties. This agreement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amended only in writing by an addendum signed by the parties. Amendments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incorporated by reference to this agreement.</w:t>
      </w: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ACCEPTED AND AGREED BY THE AUTHOR ON BEHALF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OF ALL AUTHORS CONTRIBUTING TO THIS WORK: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Author: _____________________________</w:t>
      </w:r>
      <w:r w:rsidR="0090239B">
        <w:rPr>
          <w:rFonts w:ascii="Times New Roman" w:hAnsi="Times New Roman" w:cs="Times New Roman"/>
          <w:sz w:val="24"/>
          <w:szCs w:val="24"/>
        </w:rPr>
        <w:t>_____</w:t>
      </w:r>
      <w:r w:rsidRPr="00DA6C08">
        <w:rPr>
          <w:rFonts w:ascii="Times New Roman" w:hAnsi="Times New Roman" w:cs="Times New Roman"/>
          <w:sz w:val="24"/>
          <w:szCs w:val="24"/>
        </w:rPr>
        <w:t xml:space="preserve"> Date:</w:t>
      </w:r>
      <w:r w:rsidR="0090239B">
        <w:rPr>
          <w:rFonts w:ascii="Times New Roman" w:hAnsi="Times New Roman" w:cs="Times New Roman"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>_________</w:t>
      </w:r>
      <w:r w:rsidR="00735032">
        <w:rPr>
          <w:rFonts w:ascii="Times New Roman" w:hAnsi="Times New Roman" w:cs="Times New Roman"/>
          <w:sz w:val="24"/>
          <w:szCs w:val="24"/>
        </w:rPr>
        <w:t>____________</w:t>
      </w:r>
      <w:r w:rsidRPr="00DA6C08">
        <w:rPr>
          <w:rFonts w:ascii="Times New Roman" w:hAnsi="Times New Roman" w:cs="Times New Roman"/>
          <w:sz w:val="24"/>
          <w:szCs w:val="24"/>
        </w:rPr>
        <w:t>_________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sz w:val="24"/>
          <w:szCs w:val="24"/>
        </w:rPr>
        <w:t>Editor</w:t>
      </w:r>
      <w:r w:rsidRPr="00DA6C08">
        <w:rPr>
          <w:rFonts w:ascii="Times New Roman" w:hAnsi="Times New Roman" w:cs="Times New Roman"/>
          <w:sz w:val="24"/>
          <w:szCs w:val="24"/>
        </w:rPr>
        <w:t>: _____________________________ Date: _____</w:t>
      </w:r>
      <w:r w:rsidR="00735032">
        <w:rPr>
          <w:rFonts w:ascii="Times New Roman" w:hAnsi="Times New Roman" w:cs="Times New Roman"/>
          <w:sz w:val="24"/>
          <w:szCs w:val="24"/>
        </w:rPr>
        <w:t>___________</w:t>
      </w:r>
      <w:r w:rsidRPr="00DA6C08">
        <w:rPr>
          <w:rFonts w:ascii="Times New Roman" w:hAnsi="Times New Roman" w:cs="Times New Roman"/>
          <w:sz w:val="24"/>
          <w:szCs w:val="24"/>
        </w:rPr>
        <w:t>____________</w:t>
      </w:r>
      <w:r w:rsidR="0090239B">
        <w:rPr>
          <w:rFonts w:ascii="Times New Roman" w:hAnsi="Times New Roman" w:cs="Times New Roman"/>
          <w:sz w:val="24"/>
          <w:szCs w:val="24"/>
        </w:rPr>
        <w:t>_</w:t>
      </w:r>
    </w:p>
    <w:p w:rsidR="00DA6C08" w:rsidRPr="0090239B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Contact information</w:t>
      </w:r>
    </w:p>
    <w:p w:rsidR="00CC32AD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Author</w:t>
      </w:r>
      <w:r w:rsidR="0090239B">
        <w:rPr>
          <w:rFonts w:ascii="Times New Roman" w:hAnsi="Times New Roman" w:cs="Times New Roman"/>
          <w:sz w:val="24"/>
          <w:szCs w:val="24"/>
        </w:rPr>
        <w:t xml:space="preserve">: </w:t>
      </w:r>
      <w:r w:rsidR="00CC32A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0239B">
        <w:rPr>
          <w:rFonts w:ascii="Times New Roman" w:hAnsi="Times New Roman" w:cs="Times New Roman"/>
          <w:sz w:val="24"/>
          <w:szCs w:val="24"/>
        </w:rPr>
        <w:t>________</w:t>
      </w:r>
      <w:r w:rsidR="00735032">
        <w:rPr>
          <w:rFonts w:ascii="Times New Roman" w:hAnsi="Times New Roman" w:cs="Times New Roman"/>
          <w:sz w:val="24"/>
          <w:szCs w:val="24"/>
        </w:rPr>
        <w:t>_</w:t>
      </w:r>
      <w:r w:rsidR="0090239B">
        <w:rPr>
          <w:rFonts w:ascii="Times New Roman" w:hAnsi="Times New Roman" w:cs="Times New Roman"/>
          <w:sz w:val="24"/>
          <w:szCs w:val="24"/>
        </w:rPr>
        <w:t>________________________</w:t>
      </w:r>
      <w:r w:rsidR="00CC32AD">
        <w:rPr>
          <w:rFonts w:ascii="Times New Roman" w:hAnsi="Times New Roman" w:cs="Times New Roman"/>
          <w:sz w:val="24"/>
          <w:szCs w:val="24"/>
        </w:rPr>
        <w:t>_</w:t>
      </w:r>
    </w:p>
    <w:p w:rsid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Permanent Address</w:t>
      </w:r>
      <w:r w:rsidR="0090239B">
        <w:rPr>
          <w:rFonts w:ascii="Times New Roman" w:hAnsi="Times New Roman" w:cs="Times New Roman"/>
          <w:sz w:val="24"/>
          <w:szCs w:val="24"/>
        </w:rPr>
        <w:t xml:space="preserve">: </w:t>
      </w:r>
      <w:r w:rsidR="00CC32AD">
        <w:rPr>
          <w:rFonts w:ascii="Times New Roman" w:hAnsi="Times New Roman" w:cs="Times New Roman"/>
          <w:sz w:val="24"/>
          <w:szCs w:val="24"/>
        </w:rPr>
        <w:t>__________________________</w:t>
      </w:r>
      <w:r w:rsidR="0090239B">
        <w:rPr>
          <w:rFonts w:ascii="Times New Roman" w:hAnsi="Times New Roman" w:cs="Times New Roman"/>
          <w:sz w:val="24"/>
          <w:szCs w:val="24"/>
        </w:rPr>
        <w:t>________</w:t>
      </w:r>
      <w:r w:rsidR="00735032">
        <w:rPr>
          <w:rFonts w:ascii="Times New Roman" w:hAnsi="Times New Roman" w:cs="Times New Roman"/>
          <w:sz w:val="24"/>
          <w:szCs w:val="24"/>
        </w:rPr>
        <w:t>_</w:t>
      </w:r>
      <w:r w:rsidR="0090239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239B" w:rsidRPr="00DA6C08" w:rsidRDefault="0090239B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350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Telephone</w:t>
      </w:r>
      <w:r w:rsidR="0090239B">
        <w:rPr>
          <w:rFonts w:ascii="Times New Roman" w:hAnsi="Times New Roman" w:cs="Times New Roman"/>
          <w:sz w:val="24"/>
          <w:szCs w:val="24"/>
        </w:rPr>
        <w:t xml:space="preserve">: </w:t>
      </w:r>
      <w:r w:rsidR="00A020E5">
        <w:rPr>
          <w:rFonts w:ascii="Times New Roman" w:hAnsi="Times New Roman" w:cs="Times New Roman"/>
          <w:sz w:val="24"/>
          <w:szCs w:val="24"/>
        </w:rPr>
        <w:t>_______________________</w:t>
      </w:r>
      <w:r w:rsidRPr="00DA6C08">
        <w:rPr>
          <w:rFonts w:ascii="Times New Roman" w:hAnsi="Times New Roman" w:cs="Times New Roman"/>
          <w:sz w:val="24"/>
          <w:szCs w:val="24"/>
        </w:rPr>
        <w:t>Email</w:t>
      </w:r>
      <w:r w:rsidR="0090239B">
        <w:rPr>
          <w:rFonts w:ascii="Times New Roman" w:hAnsi="Times New Roman" w:cs="Times New Roman"/>
          <w:sz w:val="24"/>
          <w:szCs w:val="24"/>
        </w:rPr>
        <w:t xml:space="preserve">: </w:t>
      </w:r>
      <w:r w:rsidR="00A020E5">
        <w:rPr>
          <w:rFonts w:ascii="Times New Roman" w:hAnsi="Times New Roman" w:cs="Times New Roman"/>
          <w:sz w:val="24"/>
          <w:szCs w:val="24"/>
        </w:rPr>
        <w:t>_____________</w:t>
      </w:r>
      <w:r w:rsidR="00735032">
        <w:rPr>
          <w:rFonts w:ascii="Times New Roman" w:hAnsi="Times New Roman" w:cs="Times New Roman"/>
          <w:sz w:val="24"/>
          <w:szCs w:val="24"/>
        </w:rPr>
        <w:t>_</w:t>
      </w:r>
      <w:r w:rsidR="00A020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239B" w:rsidRPr="0090239B" w:rsidRDefault="0090239B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:rsidR="00735032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sz w:val="24"/>
          <w:szCs w:val="24"/>
        </w:rPr>
        <w:t>Editor</w:t>
      </w:r>
      <w:r w:rsidR="0090239B">
        <w:rPr>
          <w:rFonts w:ascii="Times New Roman" w:hAnsi="Times New Roman" w:cs="Times New Roman"/>
          <w:sz w:val="24"/>
          <w:szCs w:val="24"/>
        </w:rPr>
        <w:t>:</w:t>
      </w:r>
      <w:r w:rsidR="00A020E5">
        <w:rPr>
          <w:rFonts w:ascii="Times New Roman" w:hAnsi="Times New Roman" w:cs="Times New Roman"/>
          <w:sz w:val="24"/>
          <w:szCs w:val="24"/>
        </w:rPr>
        <w:t xml:space="preserve"> </w:t>
      </w:r>
      <w:r w:rsidR="0073503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5032">
        <w:rPr>
          <w:rFonts w:ascii="Times New Roman" w:hAnsi="Times New Roman" w:cs="Times New Roman"/>
          <w:sz w:val="24"/>
          <w:szCs w:val="24"/>
        </w:rPr>
        <w:t>____________________</w:t>
      </w:r>
      <w:r w:rsidR="00735032">
        <w:rPr>
          <w:rFonts w:ascii="Times New Roman" w:hAnsi="Times New Roman" w:cs="Times New Roman"/>
          <w:sz w:val="24"/>
          <w:szCs w:val="24"/>
        </w:rPr>
        <w:t>_____</w:t>
      </w:r>
    </w:p>
    <w:p w:rsidR="00DA6C08" w:rsidRPr="00DA6C08" w:rsidRDefault="00DA6C08" w:rsidP="00A02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Permanent Address</w:t>
      </w:r>
      <w:r w:rsidR="0090239B">
        <w:rPr>
          <w:rFonts w:ascii="Times New Roman" w:hAnsi="Times New Roman" w:cs="Times New Roman"/>
          <w:sz w:val="24"/>
          <w:szCs w:val="24"/>
        </w:rPr>
        <w:t>:</w:t>
      </w:r>
      <w:r w:rsidR="00A020E5">
        <w:rPr>
          <w:rFonts w:ascii="Times New Roman" w:hAnsi="Times New Roman" w:cs="Times New Roman"/>
          <w:sz w:val="24"/>
          <w:szCs w:val="24"/>
        </w:rPr>
        <w:t xml:space="preserve"> </w:t>
      </w:r>
      <w:r w:rsidR="0073503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5032">
        <w:rPr>
          <w:rFonts w:ascii="Times New Roman" w:hAnsi="Times New Roman" w:cs="Times New Roman"/>
          <w:sz w:val="24"/>
          <w:szCs w:val="24"/>
        </w:rPr>
        <w:t>_________________</w:t>
      </w:r>
      <w:r w:rsidR="00735032">
        <w:rPr>
          <w:rFonts w:ascii="Times New Roman" w:hAnsi="Times New Roman" w:cs="Times New Roman"/>
          <w:sz w:val="24"/>
          <w:szCs w:val="24"/>
        </w:rPr>
        <w:t>_____________</w:t>
      </w:r>
    </w:p>
    <w:p w:rsidR="00A7510A" w:rsidRPr="00DA6C08" w:rsidRDefault="00DA6C08" w:rsidP="009023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Telephone</w:t>
      </w:r>
      <w:r w:rsidR="00297C19">
        <w:rPr>
          <w:rFonts w:ascii="Times New Roman" w:hAnsi="Times New Roman" w:cs="Times New Roman"/>
          <w:sz w:val="24"/>
          <w:szCs w:val="24"/>
        </w:rPr>
        <w:t>:</w:t>
      </w:r>
      <w:r w:rsidR="00A020E5">
        <w:rPr>
          <w:rFonts w:ascii="Times New Roman" w:hAnsi="Times New Roman" w:cs="Times New Roman"/>
          <w:sz w:val="24"/>
          <w:szCs w:val="24"/>
        </w:rPr>
        <w:t xml:space="preserve"> </w:t>
      </w:r>
      <w:r w:rsidR="00735032">
        <w:rPr>
          <w:rFonts w:ascii="Times New Roman" w:hAnsi="Times New Roman" w:cs="Times New Roman"/>
          <w:sz w:val="24"/>
          <w:szCs w:val="24"/>
        </w:rPr>
        <w:t>_________________</w:t>
      </w:r>
      <w:r w:rsidRPr="00DA6C08">
        <w:rPr>
          <w:rFonts w:ascii="Times New Roman" w:hAnsi="Times New Roman" w:cs="Times New Roman"/>
          <w:sz w:val="24"/>
          <w:szCs w:val="24"/>
        </w:rPr>
        <w:t>Email</w:t>
      </w:r>
      <w:r w:rsidR="00297C19">
        <w:rPr>
          <w:rFonts w:ascii="Times New Roman" w:hAnsi="Times New Roman" w:cs="Times New Roman"/>
          <w:sz w:val="24"/>
          <w:szCs w:val="24"/>
        </w:rPr>
        <w:t>:</w:t>
      </w:r>
      <w:r w:rsidR="00A020E5">
        <w:rPr>
          <w:rFonts w:ascii="Times New Roman" w:hAnsi="Times New Roman" w:cs="Times New Roman"/>
          <w:sz w:val="24"/>
          <w:szCs w:val="24"/>
        </w:rPr>
        <w:t xml:space="preserve"> </w:t>
      </w:r>
      <w:r w:rsidR="0073503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5032">
        <w:rPr>
          <w:rFonts w:ascii="Times New Roman" w:hAnsi="Times New Roman" w:cs="Times New Roman"/>
          <w:sz w:val="24"/>
          <w:szCs w:val="24"/>
        </w:rPr>
        <w:t>_____________</w:t>
      </w:r>
    </w:p>
    <w:sectPr w:rsidR="00A7510A" w:rsidRPr="00DA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F6" w:rsidRDefault="004B3FF6" w:rsidP="00A020E5">
      <w:pPr>
        <w:spacing w:after="0" w:line="240" w:lineRule="auto"/>
      </w:pPr>
      <w:r>
        <w:separator/>
      </w:r>
    </w:p>
  </w:endnote>
  <w:endnote w:type="continuationSeparator" w:id="0">
    <w:p w:rsidR="004B3FF6" w:rsidRDefault="004B3FF6" w:rsidP="00A0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F6" w:rsidRDefault="004B3FF6" w:rsidP="00A020E5">
      <w:pPr>
        <w:spacing w:after="0" w:line="240" w:lineRule="auto"/>
      </w:pPr>
      <w:r>
        <w:separator/>
      </w:r>
    </w:p>
  </w:footnote>
  <w:footnote w:type="continuationSeparator" w:id="0">
    <w:p w:rsidR="004B3FF6" w:rsidRDefault="004B3FF6" w:rsidP="00A02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8"/>
    <w:rsid w:val="000B5270"/>
    <w:rsid w:val="00297C19"/>
    <w:rsid w:val="004B3FF6"/>
    <w:rsid w:val="005C5ACF"/>
    <w:rsid w:val="00735032"/>
    <w:rsid w:val="0090239B"/>
    <w:rsid w:val="009E6997"/>
    <w:rsid w:val="00A020E5"/>
    <w:rsid w:val="00A7510A"/>
    <w:rsid w:val="00AA2AE8"/>
    <w:rsid w:val="00CC32AD"/>
    <w:rsid w:val="00DA6C08"/>
    <w:rsid w:val="00D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C8EA"/>
  <w15:chartTrackingRefBased/>
  <w15:docId w15:val="{EE8F5860-1707-4C50-BA57-AB56609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E5"/>
  </w:style>
  <w:style w:type="paragraph" w:styleId="Footer">
    <w:name w:val="footer"/>
    <w:basedOn w:val="Normal"/>
    <w:link w:val="FooterChar"/>
    <w:uiPriority w:val="99"/>
    <w:unhideWhenUsed/>
    <w:rsid w:val="00A0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Griffin</cp:lastModifiedBy>
  <cp:revision>4</cp:revision>
  <dcterms:created xsi:type="dcterms:W3CDTF">2018-12-12T21:40:00Z</dcterms:created>
  <dcterms:modified xsi:type="dcterms:W3CDTF">2019-06-08T19:17:00Z</dcterms:modified>
</cp:coreProperties>
</file>